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15F67669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685DC8">
              <w:rPr>
                <w:b/>
                <w:sz w:val="26"/>
                <w:szCs w:val="26"/>
              </w:rPr>
              <w:t>295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4A8ECD6F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2073386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5A14541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E286C" w:rsidRPr="009E286C">
        <w:rPr>
          <w:b/>
          <w:sz w:val="26"/>
          <w:szCs w:val="26"/>
        </w:rPr>
        <w:t>Бандаж дистанционный SO 79.5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445B43">
        <w:tc>
          <w:tcPr>
            <w:tcW w:w="3828" w:type="dxa"/>
            <w:shd w:val="clear" w:color="auto" w:fill="auto"/>
            <w:vAlign w:val="center"/>
          </w:tcPr>
          <w:p w14:paraId="7A28B8B6" w14:textId="1A058772" w:rsidR="001964D2" w:rsidRPr="009E286C" w:rsidRDefault="009E286C" w:rsidP="00445B4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>
              <w:t xml:space="preserve">Бандаж дистанционный </w:t>
            </w:r>
            <w:r>
              <w:rPr>
                <w:lang w:val="en-US"/>
              </w:rPr>
              <w:t>SO 79.5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3350E4E2" w14:textId="77777777" w:rsidR="009E286C" w:rsidRPr="005A2D44" w:rsidRDefault="009E286C" w:rsidP="009E286C">
            <w:pPr>
              <w:ind w:firstLine="0"/>
              <w:jc w:val="left"/>
            </w:pPr>
            <w:r w:rsidRPr="005A2D44">
              <w:rPr>
                <w:szCs w:val="19"/>
                <w:shd w:val="clear" w:color="auto" w:fill="FFFFFF"/>
              </w:rPr>
              <w:t xml:space="preserve">- </w:t>
            </w:r>
            <w:r>
              <w:t>используется для фасадного крепления СИП вдоль металлических и железобетонных опор</w:t>
            </w:r>
            <w:r w:rsidRPr="005A2D44">
              <w:t xml:space="preserve">; </w:t>
            </w:r>
          </w:p>
          <w:p w14:paraId="41698F3D" w14:textId="77777777" w:rsidR="009E286C" w:rsidRDefault="009E286C" w:rsidP="009E286C">
            <w:pPr>
              <w:ind w:firstLine="0"/>
              <w:jc w:val="left"/>
            </w:pPr>
            <w:r w:rsidRPr="005A2D44">
              <w:t>Диаметр проводов –</w:t>
            </w:r>
            <w:r>
              <w:t xml:space="preserve"> </w:t>
            </w:r>
            <w:r w:rsidRPr="005A2D44">
              <w:t>45 мм;</w:t>
            </w:r>
          </w:p>
          <w:p w14:paraId="09A8E889" w14:textId="77777777" w:rsidR="009E286C" w:rsidRDefault="009E286C" w:rsidP="009E286C">
            <w:pPr>
              <w:ind w:firstLine="0"/>
              <w:jc w:val="left"/>
            </w:pPr>
            <w:r>
              <w:t>Просвет – 25 мм;</w:t>
            </w:r>
          </w:p>
          <w:p w14:paraId="7A28B8BD" w14:textId="6FB1AB8D" w:rsidR="00A657EF" w:rsidRPr="005A5C88" w:rsidRDefault="009E286C" w:rsidP="009E286C">
            <w:pPr>
              <w:ind w:firstLine="0"/>
              <w:jc w:val="left"/>
            </w:pPr>
            <w:r w:rsidRPr="005A2D44">
              <w:t xml:space="preserve">Масса – </w:t>
            </w:r>
            <w:r w:rsidR="00BD4608">
              <w:t>7</w:t>
            </w:r>
            <w:r>
              <w:t>0</w:t>
            </w:r>
            <w:r w:rsidRPr="005A2D44">
              <w:t xml:space="preserve"> г</w:t>
            </w:r>
            <w:r w:rsidR="0019453F">
              <w:t>.</w:t>
            </w:r>
          </w:p>
        </w:tc>
      </w:tr>
    </w:tbl>
    <w:p w14:paraId="7A28B8BF" w14:textId="5FA5DB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051CCF8C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1AC753E" w14:textId="77777777" w:rsidR="00364B2C" w:rsidRPr="004F2F52" w:rsidRDefault="00364B2C" w:rsidP="00364B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01A84B1" w14:textId="77777777" w:rsidR="00364B2C" w:rsidRPr="004F2F52" w:rsidRDefault="00364B2C" w:rsidP="00364B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4616AD8" w14:textId="77777777" w:rsidR="00364B2C" w:rsidRPr="004F2F52" w:rsidRDefault="00364B2C" w:rsidP="00364B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84CB3B6" w14:textId="77777777" w:rsidR="00364B2C" w:rsidRPr="004F2F52" w:rsidRDefault="00364B2C" w:rsidP="00364B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19745C0" w14:textId="77777777" w:rsidR="00364B2C" w:rsidRPr="004F2F52" w:rsidRDefault="00364B2C" w:rsidP="00364B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35BC187" w14:textId="77777777" w:rsidR="00364B2C" w:rsidRPr="004F2F52" w:rsidRDefault="00364B2C" w:rsidP="00364B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5AAEE6A" w14:textId="721C054C" w:rsidR="00364B2C" w:rsidRPr="00DE1E02" w:rsidRDefault="00364B2C" w:rsidP="00364B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456C0950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C6E32" w14:textId="77777777" w:rsidR="00143AC3" w:rsidRDefault="00143AC3">
      <w:r>
        <w:separator/>
      </w:r>
    </w:p>
  </w:endnote>
  <w:endnote w:type="continuationSeparator" w:id="0">
    <w:p w14:paraId="603DFA10" w14:textId="77777777" w:rsidR="00143AC3" w:rsidRDefault="00143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0CEE6" w14:textId="77777777" w:rsidR="00143AC3" w:rsidRDefault="00143AC3">
      <w:r>
        <w:separator/>
      </w:r>
    </w:p>
  </w:footnote>
  <w:footnote w:type="continuationSeparator" w:id="0">
    <w:p w14:paraId="49615A64" w14:textId="77777777" w:rsidR="00143AC3" w:rsidRDefault="00143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AC3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EB8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4B2C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437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5DC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51B6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74567AD5-E66E-459E-B330-EFBB485EF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sharepoint/v3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424987-42C9-43AA-AD12-1EC73089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2015-03-19T10:48:00Z</cp:lastPrinted>
  <dcterms:created xsi:type="dcterms:W3CDTF">2017-08-24T12:25:00Z</dcterms:created>
  <dcterms:modified xsi:type="dcterms:W3CDTF">2018-09-26T07:18:00Z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